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7AE8" w14:textId="4A77B0B8" w:rsidR="004509E8" w:rsidRPr="00736F93" w:rsidRDefault="003A5DC8" w:rsidP="003A5DC8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736F93">
        <w:rPr>
          <w:rFonts w:asciiTheme="majorBidi" w:hAnsiTheme="majorBidi" w:cstheme="majorBidi"/>
          <w:b/>
          <w:bCs/>
        </w:rPr>
        <w:t xml:space="preserve">Assessment </w:t>
      </w:r>
      <w:r w:rsidR="006B46E5" w:rsidRPr="00736F93">
        <w:rPr>
          <w:rFonts w:asciiTheme="majorBidi" w:hAnsiTheme="majorBidi" w:cstheme="majorBidi"/>
          <w:b/>
          <w:bCs/>
        </w:rPr>
        <w:t>C</w:t>
      </w:r>
      <w:r w:rsidRPr="00736F93">
        <w:rPr>
          <w:rFonts w:asciiTheme="majorBidi" w:hAnsiTheme="majorBidi" w:cstheme="majorBidi"/>
          <w:b/>
          <w:bCs/>
        </w:rPr>
        <w:t>riteria</w:t>
      </w:r>
    </w:p>
    <w:tbl>
      <w:tblPr>
        <w:tblStyle w:val="TableGrid"/>
        <w:tblW w:w="9155" w:type="dxa"/>
        <w:jc w:val="center"/>
        <w:tblLook w:val="04A0" w:firstRow="1" w:lastRow="0" w:firstColumn="1" w:lastColumn="0" w:noHBand="0" w:noVBand="1"/>
      </w:tblPr>
      <w:tblGrid>
        <w:gridCol w:w="485"/>
        <w:gridCol w:w="3246"/>
        <w:gridCol w:w="5424"/>
      </w:tblGrid>
      <w:tr w:rsidR="008E35BE" w:rsidRPr="00736F93" w14:paraId="5BFD3336" w14:textId="77777777" w:rsidTr="006D2F5C">
        <w:trPr>
          <w:trHeight w:val="248"/>
          <w:jc w:val="center"/>
        </w:trPr>
        <w:tc>
          <w:tcPr>
            <w:tcW w:w="485" w:type="dxa"/>
            <w:shd w:val="clear" w:color="auto" w:fill="D9D9D9" w:themeFill="background1" w:themeFillShade="D9"/>
          </w:tcPr>
          <w:p w14:paraId="027DBFDF" w14:textId="0B3FA058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6F93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C8F40F1" w14:textId="19FACAA4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6F93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5424" w:type="dxa"/>
            <w:shd w:val="clear" w:color="auto" w:fill="D9D9D9" w:themeFill="background1" w:themeFillShade="D9"/>
          </w:tcPr>
          <w:p w14:paraId="2D4AA166" w14:textId="712550F2" w:rsidR="008E35BE" w:rsidRPr="00736F93" w:rsidRDefault="008E35BE" w:rsidP="008E35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6F93">
              <w:rPr>
                <w:rFonts w:asciiTheme="majorBidi" w:hAnsiTheme="majorBidi" w:cstheme="majorBidi"/>
                <w:b/>
                <w:bCs/>
              </w:rPr>
              <w:t>Description</w:t>
            </w:r>
          </w:p>
        </w:tc>
      </w:tr>
      <w:tr w:rsidR="008E35BE" w:rsidRPr="00736F93" w14:paraId="3B81E769" w14:textId="77777777" w:rsidTr="006D2F5C">
        <w:trPr>
          <w:trHeight w:val="156"/>
          <w:jc w:val="center"/>
        </w:trPr>
        <w:tc>
          <w:tcPr>
            <w:tcW w:w="485" w:type="dxa"/>
            <w:vMerge w:val="restart"/>
          </w:tcPr>
          <w:p w14:paraId="4E2F4FB8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0F8343B" w14:textId="0812315F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6F9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246" w:type="dxa"/>
            <w:vMerge w:val="restart"/>
          </w:tcPr>
          <w:p w14:paraId="622A0CB6" w14:textId="43790C65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0578A1E5" w14:textId="02369EA7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5424" w:type="dxa"/>
          </w:tcPr>
          <w:p w14:paraId="0D8BCD4D" w14:textId="5A182682" w:rsidR="008E35BE" w:rsidRPr="00736F93" w:rsidRDefault="008E35BE" w:rsidP="008E35BE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Clear and understandable</w:t>
            </w:r>
          </w:p>
        </w:tc>
      </w:tr>
      <w:tr w:rsidR="008E35BE" w:rsidRPr="00736F93" w14:paraId="0C553AFD" w14:textId="77777777" w:rsidTr="006D2F5C">
        <w:trPr>
          <w:trHeight w:val="82"/>
          <w:jc w:val="center"/>
        </w:trPr>
        <w:tc>
          <w:tcPr>
            <w:tcW w:w="485" w:type="dxa"/>
            <w:vMerge/>
          </w:tcPr>
          <w:p w14:paraId="1441D59C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054E40E" w14:textId="68B99E25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19A1631B" w14:textId="318385E7" w:rsidR="008E35BE" w:rsidRPr="00736F93" w:rsidRDefault="008E35BE" w:rsidP="008E35BE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New and has contribution</w:t>
            </w:r>
          </w:p>
        </w:tc>
      </w:tr>
      <w:tr w:rsidR="008E35BE" w:rsidRPr="00736F93" w14:paraId="42A047AA" w14:textId="77777777" w:rsidTr="006D2F5C">
        <w:trPr>
          <w:trHeight w:val="82"/>
          <w:jc w:val="center"/>
        </w:trPr>
        <w:tc>
          <w:tcPr>
            <w:tcW w:w="485" w:type="dxa"/>
            <w:vMerge/>
          </w:tcPr>
          <w:p w14:paraId="3FE5FB2A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46" w:type="dxa"/>
            <w:vMerge/>
          </w:tcPr>
          <w:p w14:paraId="28B23CB8" w14:textId="52918A88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424" w:type="dxa"/>
          </w:tcPr>
          <w:p w14:paraId="75E1E0FE" w14:textId="3B80CC68" w:rsidR="008E35BE" w:rsidRPr="00736F93" w:rsidRDefault="008E35BE" w:rsidP="008E35B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Useful and practical</w:t>
            </w:r>
          </w:p>
        </w:tc>
      </w:tr>
      <w:tr w:rsidR="008E35BE" w:rsidRPr="00736F93" w14:paraId="66D86B39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3CFCAFBA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</w:rPr>
            </w:pPr>
          </w:p>
          <w:p w14:paraId="04D9C3F2" w14:textId="44EE3E79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246" w:type="dxa"/>
            <w:vMerge w:val="restart"/>
          </w:tcPr>
          <w:p w14:paraId="04711BCD" w14:textId="24ACED8F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</w:rPr>
            </w:pPr>
          </w:p>
          <w:p w14:paraId="41DCFFA4" w14:textId="3A43F313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Abstract</w:t>
            </w:r>
          </w:p>
        </w:tc>
        <w:tc>
          <w:tcPr>
            <w:tcW w:w="5424" w:type="dxa"/>
          </w:tcPr>
          <w:p w14:paraId="365439CB" w14:textId="30DA16FC" w:rsidR="008E35BE" w:rsidRPr="00736F93" w:rsidRDefault="008E35BE" w:rsidP="008E35B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Including the research framework</w:t>
            </w:r>
          </w:p>
        </w:tc>
      </w:tr>
      <w:tr w:rsidR="008E35BE" w:rsidRPr="00736F93" w14:paraId="455F5CB4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51A32273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46" w:type="dxa"/>
            <w:vMerge/>
          </w:tcPr>
          <w:p w14:paraId="268DC054" w14:textId="5189F4DF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424" w:type="dxa"/>
          </w:tcPr>
          <w:p w14:paraId="4DA20CF1" w14:textId="4637C2CB" w:rsidR="008E35BE" w:rsidRPr="00736F93" w:rsidRDefault="008E35BE" w:rsidP="008E35BE">
            <w:pPr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A statement of topic and purpose</w:t>
            </w:r>
          </w:p>
        </w:tc>
      </w:tr>
      <w:tr w:rsidR="008E35BE" w:rsidRPr="00736F93" w14:paraId="1F9E724E" w14:textId="77777777" w:rsidTr="006D2F5C">
        <w:trPr>
          <w:trHeight w:val="510"/>
          <w:jc w:val="center"/>
        </w:trPr>
        <w:tc>
          <w:tcPr>
            <w:tcW w:w="485" w:type="dxa"/>
            <w:vMerge/>
          </w:tcPr>
          <w:p w14:paraId="51A525FC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6326E5B5" w14:textId="45772EA0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5D1222FA" w14:textId="70992979" w:rsidR="008E35BE" w:rsidRPr="00736F93" w:rsidRDefault="008E35BE" w:rsidP="008E35BE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A description of the participant, materials and procedures, methodology</w:t>
            </w:r>
          </w:p>
        </w:tc>
      </w:tr>
      <w:tr w:rsidR="008E35BE" w:rsidRPr="00736F93" w14:paraId="62B26E86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24D59A76" w14:textId="77777777" w:rsidR="008E35BE" w:rsidRPr="00736F93" w:rsidRDefault="008E35BE" w:rsidP="0078728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556A61AC" w14:textId="459EFABC" w:rsidR="008E35BE" w:rsidRPr="00736F93" w:rsidRDefault="008E35BE" w:rsidP="004539D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5120E7DD" w14:textId="22B5F287" w:rsidR="008E35BE" w:rsidRPr="00736F93" w:rsidRDefault="008E35BE" w:rsidP="008E35BE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Summary of results and implication</w:t>
            </w:r>
          </w:p>
        </w:tc>
      </w:tr>
      <w:tr w:rsidR="006D2F5C" w:rsidRPr="00736F93" w14:paraId="0C3DBC2D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233B2922" w14:textId="4C277434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246" w:type="dxa"/>
            <w:vMerge w:val="restart"/>
          </w:tcPr>
          <w:p w14:paraId="6D0343D1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314D88AF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FA5CFC6" w14:textId="068180D0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Problem Statement</w:t>
            </w:r>
          </w:p>
        </w:tc>
        <w:tc>
          <w:tcPr>
            <w:tcW w:w="5424" w:type="dxa"/>
          </w:tcPr>
          <w:p w14:paraId="0720B148" w14:textId="313759DF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Theoretical framework</w:t>
            </w:r>
          </w:p>
        </w:tc>
      </w:tr>
      <w:tr w:rsidR="006D2F5C" w:rsidRPr="00736F93" w14:paraId="514B8CBD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3768B37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46BA6B2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78AE49A1" w14:textId="337F7D3B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Documented problem statement</w:t>
            </w:r>
          </w:p>
        </w:tc>
      </w:tr>
      <w:tr w:rsidR="006D2F5C" w:rsidRPr="00736F93" w14:paraId="7CC145BA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5A631430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260A5400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75454050" w14:textId="3CF40345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Importance of research</w:t>
            </w:r>
          </w:p>
        </w:tc>
      </w:tr>
      <w:tr w:rsidR="006D2F5C" w:rsidRPr="00736F93" w14:paraId="3F8329CD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1D9CFCC3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2A9998F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618ED4B6" w14:textId="782E48CD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Highlighted main variables</w:t>
            </w:r>
          </w:p>
        </w:tc>
      </w:tr>
      <w:tr w:rsidR="006D2F5C" w:rsidRPr="00736F93" w14:paraId="6C74409D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5BC7492F" w14:textId="77AA561B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246" w:type="dxa"/>
            <w:vMerge w:val="restart"/>
          </w:tcPr>
          <w:p w14:paraId="6A98914A" w14:textId="00854A96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7DC8F0F3" w14:textId="484DC558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Research Objective</w:t>
            </w:r>
          </w:p>
        </w:tc>
        <w:tc>
          <w:tcPr>
            <w:tcW w:w="5424" w:type="dxa"/>
          </w:tcPr>
          <w:p w14:paraId="4046AB45" w14:textId="4F5F6D00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Related to problem statement and the research title</w:t>
            </w:r>
          </w:p>
        </w:tc>
      </w:tr>
      <w:tr w:rsidR="006D2F5C" w:rsidRPr="00736F93" w14:paraId="0F53A39F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10DD96C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FE839CD" w14:textId="33BA283F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69EDB7F8" w14:textId="721F94FF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Cover the research completely, be comprehensive</w:t>
            </w:r>
          </w:p>
        </w:tc>
      </w:tr>
      <w:tr w:rsidR="006D2F5C" w:rsidRPr="00736F93" w14:paraId="7C6EBC4F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280589D1" w14:textId="566ABC0C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246" w:type="dxa"/>
            <w:vMerge w:val="restart"/>
          </w:tcPr>
          <w:p w14:paraId="5D80FAA2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5CCE02A9" w14:textId="1E20704D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Research Questions/ Theories</w:t>
            </w:r>
          </w:p>
        </w:tc>
        <w:tc>
          <w:tcPr>
            <w:tcW w:w="5424" w:type="dxa"/>
          </w:tcPr>
          <w:p w14:paraId="32544F89" w14:textId="6A880221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Related to research objectives</w:t>
            </w:r>
          </w:p>
        </w:tc>
      </w:tr>
      <w:tr w:rsidR="006D2F5C" w:rsidRPr="00736F93" w14:paraId="33B444FE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41B3A546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18A1BA87" w14:textId="57F4782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404CCE54" w14:textId="2697C7AC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testable and answerable</w:t>
            </w:r>
          </w:p>
        </w:tc>
      </w:tr>
      <w:tr w:rsidR="006D2F5C" w:rsidRPr="00736F93" w14:paraId="514AE3B7" w14:textId="77777777" w:rsidTr="006D2F5C">
        <w:trPr>
          <w:trHeight w:val="159"/>
          <w:jc w:val="center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14:paraId="39486889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46" w:type="dxa"/>
            <w:vMerge/>
            <w:tcBorders>
              <w:bottom w:val="single" w:sz="4" w:space="0" w:color="auto"/>
            </w:tcBorders>
          </w:tcPr>
          <w:p w14:paraId="5F5601DB" w14:textId="4D871100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384D8B2C" w14:textId="06E96CFC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Appropriate to the research framework</w:t>
            </w:r>
          </w:p>
        </w:tc>
      </w:tr>
      <w:tr w:rsidR="006D2F5C" w:rsidRPr="00736F93" w14:paraId="28A67D26" w14:textId="77777777" w:rsidTr="006D2F5C">
        <w:trPr>
          <w:trHeight w:val="159"/>
          <w:jc w:val="center"/>
        </w:trPr>
        <w:tc>
          <w:tcPr>
            <w:tcW w:w="485" w:type="dxa"/>
            <w:tcBorders>
              <w:bottom w:val="single" w:sz="4" w:space="0" w:color="auto"/>
            </w:tcBorders>
          </w:tcPr>
          <w:p w14:paraId="7E2A37D7" w14:textId="57BCEA08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4AD3050" w14:textId="179C2E43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7323349E" w14:textId="5DA77F0E" w:rsidR="006D2F5C" w:rsidRPr="00736F93" w:rsidRDefault="006D2F5C" w:rsidP="006D2F5C">
            <w:pPr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Research overall overview</w:t>
            </w:r>
          </w:p>
        </w:tc>
      </w:tr>
      <w:tr w:rsidR="006D2F5C" w:rsidRPr="00736F93" w14:paraId="3A391818" w14:textId="77777777" w:rsidTr="006D2F5C">
        <w:trPr>
          <w:trHeight w:val="159"/>
          <w:jc w:val="center"/>
        </w:trPr>
        <w:tc>
          <w:tcPr>
            <w:tcW w:w="485" w:type="dxa"/>
            <w:tcBorders>
              <w:bottom w:val="single" w:sz="4" w:space="0" w:color="auto"/>
            </w:tcBorders>
          </w:tcPr>
          <w:p w14:paraId="161BD613" w14:textId="056B0E4D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4F06461" w14:textId="0B5BBB99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Literature Review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5547B008" w14:textId="5938A303" w:rsidR="006D2F5C" w:rsidRPr="00736F93" w:rsidRDefault="006D2F5C" w:rsidP="006D2F5C">
            <w:pPr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Summary of literature review</w:t>
            </w:r>
          </w:p>
        </w:tc>
      </w:tr>
      <w:tr w:rsidR="006D2F5C" w:rsidRPr="00736F93" w14:paraId="5E4E0B84" w14:textId="77777777" w:rsidTr="006D2F5C">
        <w:trPr>
          <w:trHeight w:val="483"/>
          <w:jc w:val="center"/>
        </w:trPr>
        <w:tc>
          <w:tcPr>
            <w:tcW w:w="485" w:type="dxa"/>
            <w:vMerge w:val="restart"/>
          </w:tcPr>
          <w:p w14:paraId="110AA7CD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6FE1E7A3" w14:textId="60D4112D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246" w:type="dxa"/>
            <w:vMerge w:val="restart"/>
          </w:tcPr>
          <w:p w14:paraId="14A3BEB4" w14:textId="1BC701DE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6B5AA353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68D7CDFD" w14:textId="57D6ED4E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Research Method</w:t>
            </w:r>
          </w:p>
          <w:p w14:paraId="5A1CA571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545E42D3" w14:textId="508D3929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Determine and explain the appropriate method for the research topic</w:t>
            </w:r>
          </w:p>
        </w:tc>
      </w:tr>
      <w:tr w:rsidR="006D2F5C" w:rsidRPr="00736F93" w14:paraId="24E7B56F" w14:textId="77777777" w:rsidTr="006D2F5C">
        <w:trPr>
          <w:trHeight w:val="262"/>
          <w:jc w:val="center"/>
        </w:trPr>
        <w:tc>
          <w:tcPr>
            <w:tcW w:w="485" w:type="dxa"/>
            <w:vMerge/>
          </w:tcPr>
          <w:p w14:paraId="7C0F722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46" w:type="dxa"/>
            <w:vMerge/>
          </w:tcPr>
          <w:p w14:paraId="63668CCC" w14:textId="49ADE5FC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424" w:type="dxa"/>
          </w:tcPr>
          <w:p w14:paraId="6C314324" w14:textId="4D3B33A3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Introducing research population, sampling method</w:t>
            </w:r>
          </w:p>
        </w:tc>
      </w:tr>
      <w:tr w:rsidR="006D2F5C" w:rsidRPr="00736F93" w14:paraId="1600F15C" w14:textId="77777777" w:rsidTr="006D2F5C">
        <w:trPr>
          <w:trHeight w:val="262"/>
          <w:jc w:val="center"/>
        </w:trPr>
        <w:tc>
          <w:tcPr>
            <w:tcW w:w="485" w:type="dxa"/>
            <w:vMerge/>
          </w:tcPr>
          <w:p w14:paraId="337D8642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22BE6FAC" w14:textId="1535CB59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1AE2A327" w14:textId="68AF9971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 xml:space="preserve">Using appropriate statistical tools or tests </w:t>
            </w:r>
          </w:p>
        </w:tc>
      </w:tr>
      <w:tr w:rsidR="006D2F5C" w:rsidRPr="00736F93" w14:paraId="5D27A467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628F29E9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625F9F95" w14:textId="263A660B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1839ACF1" w14:textId="5F732F41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Validity and reliability of research tools</w:t>
            </w:r>
          </w:p>
        </w:tc>
      </w:tr>
      <w:tr w:rsidR="006D2F5C" w:rsidRPr="00736F93" w14:paraId="07713C8C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42A3E3E8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40F820C8" w14:textId="246B1F16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6F9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246" w:type="dxa"/>
            <w:vMerge w:val="restart"/>
          </w:tcPr>
          <w:p w14:paraId="3A065181" w14:textId="4DCA0693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B487047" w14:textId="1F719F9A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36F93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5424" w:type="dxa"/>
          </w:tcPr>
          <w:p w14:paraId="7168E9CE" w14:textId="5BD113ED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Clear and expressive tables and diagrams</w:t>
            </w:r>
          </w:p>
        </w:tc>
      </w:tr>
      <w:tr w:rsidR="006D2F5C" w:rsidRPr="00736F93" w14:paraId="5FA9B26F" w14:textId="77777777" w:rsidTr="006D2F5C">
        <w:trPr>
          <w:trHeight w:val="497"/>
          <w:jc w:val="center"/>
        </w:trPr>
        <w:tc>
          <w:tcPr>
            <w:tcW w:w="485" w:type="dxa"/>
            <w:vMerge/>
          </w:tcPr>
          <w:p w14:paraId="69286E57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358CDB7" w14:textId="58400EAD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007E2925" w14:textId="4D9944FD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be in accordance with the presented tables and the explanation of the analysis method</w:t>
            </w:r>
          </w:p>
        </w:tc>
      </w:tr>
      <w:tr w:rsidR="006D2F5C" w:rsidRPr="00736F93" w14:paraId="56BDD911" w14:textId="77777777" w:rsidTr="006D2F5C">
        <w:trPr>
          <w:trHeight w:val="262"/>
          <w:jc w:val="center"/>
        </w:trPr>
        <w:tc>
          <w:tcPr>
            <w:tcW w:w="485" w:type="dxa"/>
            <w:vMerge/>
          </w:tcPr>
          <w:p w14:paraId="4811B1BD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088663A4" w14:textId="4378389F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156753E1" w14:textId="59752B9F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All research questions/hypothesis be answered</w:t>
            </w:r>
          </w:p>
        </w:tc>
      </w:tr>
      <w:tr w:rsidR="006D2F5C" w:rsidRPr="00736F93" w14:paraId="7FB1BCAD" w14:textId="77777777" w:rsidTr="006D2F5C">
        <w:trPr>
          <w:trHeight w:val="234"/>
          <w:jc w:val="center"/>
        </w:trPr>
        <w:tc>
          <w:tcPr>
            <w:tcW w:w="485" w:type="dxa"/>
            <w:vMerge w:val="restart"/>
          </w:tcPr>
          <w:p w14:paraId="3C9466B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243608AD" w14:textId="31301FE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1E44B1FE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47F7882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4C729B0C" w14:textId="7E2FEA14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6F9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246" w:type="dxa"/>
            <w:vMerge w:val="restart"/>
          </w:tcPr>
          <w:p w14:paraId="65049356" w14:textId="6D67A50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7B953383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5E630A9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4DFE55D8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44BE9C45" w14:textId="7774C8F2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Discussion/Conclusion</w:t>
            </w:r>
          </w:p>
        </w:tc>
        <w:tc>
          <w:tcPr>
            <w:tcW w:w="5424" w:type="dxa"/>
          </w:tcPr>
          <w:p w14:paraId="35D7B47D" w14:textId="40438F2E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Based on data analysis</w:t>
            </w:r>
          </w:p>
        </w:tc>
      </w:tr>
      <w:tr w:rsidR="006D2F5C" w:rsidRPr="00736F93" w14:paraId="1B9B984E" w14:textId="77777777" w:rsidTr="006D2F5C">
        <w:trPr>
          <w:trHeight w:val="510"/>
          <w:jc w:val="center"/>
        </w:trPr>
        <w:tc>
          <w:tcPr>
            <w:tcW w:w="485" w:type="dxa"/>
            <w:vMerge/>
          </w:tcPr>
          <w:p w14:paraId="651EE40F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7F87FD3" w14:textId="07B10301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78FFAA20" w14:textId="66AA39AF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Analysis of the research findings based on the theoretical framework of the research</w:t>
            </w:r>
          </w:p>
        </w:tc>
      </w:tr>
      <w:tr w:rsidR="006D2F5C" w:rsidRPr="00736F93" w14:paraId="1D635BEC" w14:textId="77777777" w:rsidTr="006D2F5C">
        <w:trPr>
          <w:trHeight w:val="745"/>
          <w:jc w:val="center"/>
        </w:trPr>
        <w:tc>
          <w:tcPr>
            <w:tcW w:w="485" w:type="dxa"/>
            <w:vMerge/>
          </w:tcPr>
          <w:p w14:paraId="7D633B9A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246" w:type="dxa"/>
            <w:vMerge/>
          </w:tcPr>
          <w:p w14:paraId="01936D72" w14:textId="4DE9D226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5424" w:type="dxa"/>
          </w:tcPr>
          <w:p w14:paraId="1763C6DE" w14:textId="18AAA4D5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36F93">
              <w:rPr>
                <w:rFonts w:asciiTheme="majorBidi" w:hAnsiTheme="majorBidi" w:cstheme="majorBidi"/>
                <w:lang w:bidi="fa-IR"/>
              </w:rPr>
              <w:t>Referring to the similarities and differences of the findings with the results of previous researches and its possible reasons</w:t>
            </w:r>
          </w:p>
        </w:tc>
      </w:tr>
      <w:tr w:rsidR="006D2F5C" w:rsidRPr="00736F93" w14:paraId="29C8065C" w14:textId="77777777" w:rsidTr="006D2F5C">
        <w:trPr>
          <w:trHeight w:val="510"/>
          <w:jc w:val="center"/>
        </w:trPr>
        <w:tc>
          <w:tcPr>
            <w:tcW w:w="485" w:type="dxa"/>
            <w:vMerge/>
          </w:tcPr>
          <w:p w14:paraId="0CE31773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49124C2E" w14:textId="2A2163C4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621C5E91" w14:textId="4EF70C74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Success in rejecting or proving hypotheses or answering questions</w:t>
            </w:r>
          </w:p>
        </w:tc>
      </w:tr>
      <w:tr w:rsidR="006D2F5C" w:rsidRPr="00736F93" w14:paraId="04C4ADAE" w14:textId="77777777" w:rsidTr="006D2F5C">
        <w:trPr>
          <w:trHeight w:val="497"/>
          <w:jc w:val="center"/>
        </w:trPr>
        <w:tc>
          <w:tcPr>
            <w:tcW w:w="485" w:type="dxa"/>
            <w:vMerge/>
          </w:tcPr>
          <w:p w14:paraId="591F6A19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644C60C" w14:textId="50A83B8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4C49C520" w14:textId="4BBE3318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Realistic, practical, innovative suggestions arising from research analysis</w:t>
            </w:r>
          </w:p>
        </w:tc>
      </w:tr>
      <w:tr w:rsidR="006D2F5C" w:rsidRPr="00736F93" w14:paraId="57BCE9B8" w14:textId="77777777" w:rsidTr="006D2F5C">
        <w:trPr>
          <w:trHeight w:val="262"/>
          <w:jc w:val="center"/>
        </w:trPr>
        <w:tc>
          <w:tcPr>
            <w:tcW w:w="485" w:type="dxa"/>
            <w:vMerge/>
          </w:tcPr>
          <w:p w14:paraId="2A3D442E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BA7D2B2" w14:textId="6C2F2281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612F1B7B" w14:textId="52832EEE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Expression of limitations and suggestion</w:t>
            </w:r>
          </w:p>
        </w:tc>
      </w:tr>
      <w:tr w:rsidR="006D2F5C" w:rsidRPr="00736F93" w14:paraId="15A7C82B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7F26F008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08A5408A" w14:textId="5A54B5DB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1026DF73" w14:textId="24C69C51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Compliance with the research structure</w:t>
            </w:r>
          </w:p>
        </w:tc>
      </w:tr>
      <w:tr w:rsidR="006D2F5C" w:rsidRPr="00736F93" w14:paraId="428F2B37" w14:textId="77777777" w:rsidTr="006D2F5C">
        <w:trPr>
          <w:trHeight w:val="248"/>
          <w:jc w:val="center"/>
        </w:trPr>
        <w:tc>
          <w:tcPr>
            <w:tcW w:w="485" w:type="dxa"/>
            <w:vMerge w:val="restart"/>
          </w:tcPr>
          <w:p w14:paraId="0F340944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2EE7426C" w14:textId="5A541CE4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6F93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46" w:type="dxa"/>
            <w:vMerge w:val="restart"/>
          </w:tcPr>
          <w:p w14:paraId="24FEE1C8" w14:textId="430778ED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721A4CD4" w14:textId="52B8306B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 w:rsidRPr="00736F93">
              <w:rPr>
                <w:rFonts w:asciiTheme="majorBidi" w:hAnsiTheme="majorBidi" w:cstheme="majorBidi"/>
              </w:rPr>
              <w:t>Writing</w:t>
            </w:r>
            <w:r>
              <w:rPr>
                <w:rFonts w:asciiTheme="majorBidi" w:hAnsiTheme="majorBidi" w:cstheme="majorBidi"/>
              </w:rPr>
              <w:t xml:space="preserve"> Mechanics</w:t>
            </w:r>
          </w:p>
        </w:tc>
        <w:tc>
          <w:tcPr>
            <w:tcW w:w="5424" w:type="dxa"/>
          </w:tcPr>
          <w:p w14:paraId="643E1F14" w14:textId="0785554F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Grammatical Accuracy </w:t>
            </w:r>
          </w:p>
        </w:tc>
      </w:tr>
      <w:tr w:rsidR="006D2F5C" w:rsidRPr="00736F93" w14:paraId="46F2EBFA" w14:textId="77777777" w:rsidTr="006D2F5C">
        <w:trPr>
          <w:trHeight w:val="248"/>
          <w:jc w:val="center"/>
        </w:trPr>
        <w:tc>
          <w:tcPr>
            <w:tcW w:w="485" w:type="dxa"/>
            <w:vMerge/>
          </w:tcPr>
          <w:p w14:paraId="0DCC4948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515BD57E" w14:textId="54F79604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2D53AE68" w14:textId="12B9F402" w:rsidR="006D2F5C" w:rsidRPr="00736F93" w:rsidRDefault="006D2F5C" w:rsidP="006D2F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Coherence</w:t>
            </w:r>
          </w:p>
        </w:tc>
      </w:tr>
      <w:tr w:rsidR="006D2F5C" w:rsidRPr="00736F93" w14:paraId="7F38B7B1" w14:textId="77777777" w:rsidTr="006D2F5C">
        <w:trPr>
          <w:trHeight w:val="70"/>
          <w:jc w:val="center"/>
        </w:trPr>
        <w:tc>
          <w:tcPr>
            <w:tcW w:w="485" w:type="dxa"/>
            <w:vMerge/>
          </w:tcPr>
          <w:p w14:paraId="0D57D499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4252D585" w14:textId="58AE163A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695CB672" w14:textId="7E6A8887" w:rsidR="006D2F5C" w:rsidRPr="00736F93" w:rsidRDefault="006D2F5C" w:rsidP="006D2F5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Punctuation &amp; Capitalization</w:t>
            </w:r>
          </w:p>
        </w:tc>
      </w:tr>
      <w:tr w:rsidR="006D2F5C" w:rsidRPr="00736F93" w14:paraId="487335BF" w14:textId="77777777" w:rsidTr="006D2F5C">
        <w:trPr>
          <w:trHeight w:val="70"/>
          <w:jc w:val="center"/>
        </w:trPr>
        <w:tc>
          <w:tcPr>
            <w:tcW w:w="485" w:type="dxa"/>
            <w:vMerge w:val="restart"/>
          </w:tcPr>
          <w:p w14:paraId="521F9E44" w14:textId="77777777" w:rsidR="006D2F5C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  <w:p w14:paraId="02602DE0" w14:textId="1252D7B9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246" w:type="dxa"/>
            <w:vMerge w:val="restart"/>
            <w:vAlign w:val="center"/>
          </w:tcPr>
          <w:p w14:paraId="3ECC9F6D" w14:textId="283906E6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Academic Honesty</w:t>
            </w:r>
          </w:p>
        </w:tc>
        <w:tc>
          <w:tcPr>
            <w:tcW w:w="5424" w:type="dxa"/>
          </w:tcPr>
          <w:p w14:paraId="4B0CE327" w14:textId="6B79DF8D" w:rsidR="006D2F5C" w:rsidRDefault="006D2F5C" w:rsidP="006D2F5C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In-text Citation &amp; Reference</w:t>
            </w:r>
          </w:p>
        </w:tc>
      </w:tr>
      <w:tr w:rsidR="006D2F5C" w:rsidRPr="00736F93" w14:paraId="53E79C0F" w14:textId="77777777" w:rsidTr="006D2F5C">
        <w:trPr>
          <w:trHeight w:val="70"/>
          <w:jc w:val="center"/>
        </w:trPr>
        <w:tc>
          <w:tcPr>
            <w:tcW w:w="485" w:type="dxa"/>
            <w:vMerge/>
          </w:tcPr>
          <w:p w14:paraId="06E1AD6B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1AC68ADC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4DC9DB1C" w14:textId="75CE7634" w:rsidR="006D2F5C" w:rsidRDefault="006D2F5C" w:rsidP="006D2F5C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Avoiding Plagiarism </w:t>
            </w:r>
          </w:p>
        </w:tc>
      </w:tr>
      <w:tr w:rsidR="006D2F5C" w:rsidRPr="00736F93" w14:paraId="5676B842" w14:textId="77777777" w:rsidTr="006D2F5C">
        <w:trPr>
          <w:trHeight w:val="70"/>
          <w:jc w:val="center"/>
        </w:trPr>
        <w:tc>
          <w:tcPr>
            <w:tcW w:w="485" w:type="dxa"/>
            <w:vMerge/>
          </w:tcPr>
          <w:p w14:paraId="775AD1F3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6" w:type="dxa"/>
            <w:vMerge/>
          </w:tcPr>
          <w:p w14:paraId="723543B2" w14:textId="77777777" w:rsidR="006D2F5C" w:rsidRPr="00736F93" w:rsidRDefault="006D2F5C" w:rsidP="006D2F5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24" w:type="dxa"/>
          </w:tcPr>
          <w:p w14:paraId="0072FD94" w14:textId="47467249" w:rsidR="006D2F5C" w:rsidRDefault="006D2F5C" w:rsidP="006D2F5C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Avoid</w:t>
            </w:r>
            <w:r w:rsidR="004921E4">
              <w:rPr>
                <w:rFonts w:asciiTheme="majorBidi" w:hAnsiTheme="majorBidi" w:cstheme="majorBidi"/>
                <w:lang w:bidi="fa-IR"/>
              </w:rPr>
              <w:t>ing the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4921E4">
              <w:rPr>
                <w:rFonts w:asciiTheme="majorBidi" w:hAnsiTheme="majorBidi" w:cstheme="majorBidi"/>
                <w:lang w:bidi="fa-IR"/>
              </w:rPr>
              <w:t>u</w:t>
            </w:r>
            <w:r>
              <w:rPr>
                <w:rFonts w:asciiTheme="majorBidi" w:hAnsiTheme="majorBidi" w:cstheme="majorBidi"/>
                <w:lang w:bidi="fa-IR"/>
              </w:rPr>
              <w:t>s</w:t>
            </w:r>
            <w:r w:rsidR="004921E4">
              <w:rPr>
                <w:rFonts w:asciiTheme="majorBidi" w:hAnsiTheme="majorBidi" w:cstheme="majorBidi"/>
                <w:lang w:bidi="fa-IR"/>
              </w:rPr>
              <w:t>e of</w:t>
            </w:r>
            <w:r>
              <w:rPr>
                <w:rFonts w:asciiTheme="majorBidi" w:hAnsiTheme="majorBidi" w:cstheme="majorBidi"/>
                <w:lang w:bidi="fa-IR"/>
              </w:rPr>
              <w:t xml:space="preserve"> AI tools</w:t>
            </w:r>
          </w:p>
        </w:tc>
      </w:tr>
    </w:tbl>
    <w:p w14:paraId="36187601" w14:textId="6373E625" w:rsidR="002E4176" w:rsidRDefault="002E4176" w:rsidP="004D31D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2E4176" w14:paraId="7B4F8945" w14:textId="77777777" w:rsidTr="00C738DC">
        <w:tc>
          <w:tcPr>
            <w:tcW w:w="5485" w:type="dxa"/>
          </w:tcPr>
          <w:p w14:paraId="34BF304B" w14:textId="77777777" w:rsidR="002E4176" w:rsidRPr="002E4176" w:rsidRDefault="002E4176" w:rsidP="002E417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2E4176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 xml:space="preserve">Dates </w:t>
            </w:r>
          </w:p>
          <w:p w14:paraId="25AC8E81" w14:textId="77777777" w:rsidR="002E4176" w:rsidRPr="002E4176" w:rsidRDefault="002E4176" w:rsidP="002E4176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Submission Deadline: February 8, 2025             </w:t>
            </w:r>
            <w:proofErr w:type="gramStart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</w:t>
            </w:r>
            <w:r w:rsidRPr="002E4176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(</w:t>
            </w:r>
            <w:proofErr w:type="gramEnd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Bahman 20)</w:t>
            </w: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br/>
              <w:t xml:space="preserve">Notification Date: February 27, 2025                  </w:t>
            </w:r>
            <w:r w:rsidRPr="002E4176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(</w:t>
            </w:r>
            <w:proofErr w:type="spellStart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Esfand</w:t>
            </w:r>
            <w:proofErr w:type="spellEnd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9)</w:t>
            </w: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br/>
              <w:t>Registration Deadline: April 9, 2025                     (Farvardin 20)</w:t>
            </w: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br/>
              <w:t>Conference Dates: April 23, 2025                          (</w:t>
            </w:r>
            <w:proofErr w:type="spellStart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Ordibehesht</w:t>
            </w:r>
            <w:proofErr w:type="spellEnd"/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3)</w:t>
            </w:r>
          </w:p>
          <w:p w14:paraId="67E3BBDC" w14:textId="77777777" w:rsidR="002E4176" w:rsidRPr="002E4176" w:rsidRDefault="002E4176" w:rsidP="002E4176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E4176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Contact us</w:t>
            </w:r>
          </w:p>
          <w:p w14:paraId="57C90C1C" w14:textId="77777777" w:rsidR="002E4176" w:rsidRPr="002E4176" w:rsidRDefault="002E4176" w:rsidP="002E4176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TIS Research department</w:t>
            </w:r>
          </w:p>
          <w:p w14:paraId="56E27FB0" w14:textId="77777777" w:rsidR="002E4176" w:rsidRPr="002E4176" w:rsidRDefault="002E4176" w:rsidP="002E4176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E-mail: </w:t>
            </w:r>
            <w:hyperlink r:id="rId5" w:history="1">
              <w:r w:rsidRPr="002E4176">
                <w:rPr>
                  <w:rFonts w:asciiTheme="majorBidi" w:hAnsiTheme="majorBidi" w:cstheme="majorBidi"/>
                  <w:sz w:val="18"/>
                  <w:szCs w:val="18"/>
                  <w:lang w:bidi="fa-IR"/>
                </w:rPr>
                <w:t>TISconference2025@gmail.com</w:t>
              </w:r>
            </w:hyperlink>
          </w:p>
          <w:p w14:paraId="24C6F974" w14:textId="7C8A23AD" w:rsidR="002E4176" w:rsidRPr="002E4176" w:rsidRDefault="002E4176" w:rsidP="002E417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E417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Phone number</w:t>
            </w:r>
            <w:r w:rsidRPr="002E4176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 +98 (21) 88088445-8 (Ext. 174)</w:t>
            </w:r>
          </w:p>
        </w:tc>
        <w:tc>
          <w:tcPr>
            <w:tcW w:w="3865" w:type="dxa"/>
          </w:tcPr>
          <w:p w14:paraId="13F59062" w14:textId="296CFB48" w:rsidR="002E4176" w:rsidRDefault="002E4176" w:rsidP="004D31D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Themes </w:t>
            </w:r>
          </w:p>
          <w:p w14:paraId="7B8DE3B4" w14:textId="77777777" w:rsidR="008865AA" w:rsidRPr="005F5B15" w:rsidRDefault="002E4176" w:rsidP="005F5B15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Psychology and Social </w:t>
            </w:r>
            <w:r w:rsidR="00B11CF7"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</w:t>
            </w: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sue</w:t>
            </w:r>
            <w:r w:rsidR="00B11CF7"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</w:t>
            </w:r>
          </w:p>
          <w:p w14:paraId="73AFC560" w14:textId="77777777" w:rsidR="008865AA" w:rsidRPr="005F5B15" w:rsidRDefault="008865AA" w:rsidP="005F5B15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Nation Culture &amp; Traditions</w:t>
            </w:r>
          </w:p>
          <w:p w14:paraId="050251FF" w14:textId="070D189E" w:rsidR="008865AA" w:rsidRPr="005F5B15" w:rsidRDefault="008865AA" w:rsidP="005F5B15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Modern Word Diseases</w:t>
            </w:r>
          </w:p>
          <w:p w14:paraId="09773605" w14:textId="77777777" w:rsidR="002E4176" w:rsidRPr="005F5B15" w:rsidRDefault="00C738DC" w:rsidP="005F5B15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AI and Digital word</w:t>
            </w:r>
          </w:p>
          <w:p w14:paraId="303E7553" w14:textId="77777777" w:rsidR="00C738DC" w:rsidRPr="005F5B15" w:rsidRDefault="00C738DC" w:rsidP="005F5B15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Renewable Energy Resources</w:t>
            </w:r>
          </w:p>
          <w:p w14:paraId="005C9868" w14:textId="0F96DB6F" w:rsidR="00C738DC" w:rsidRPr="005F5B15" w:rsidRDefault="00C738DC" w:rsidP="005F5B1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F5B1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Global Warming</w:t>
            </w:r>
          </w:p>
        </w:tc>
      </w:tr>
    </w:tbl>
    <w:p w14:paraId="7050F4DA" w14:textId="77777777" w:rsidR="002E4176" w:rsidRDefault="002E4176" w:rsidP="002B0775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sectPr w:rsidR="002E4176" w:rsidSect="00736F93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87FE5"/>
    <w:multiLevelType w:val="hybridMultilevel"/>
    <w:tmpl w:val="7A5A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87"/>
    <w:rsid w:val="000222E7"/>
    <w:rsid w:val="000230E5"/>
    <w:rsid w:val="00034C76"/>
    <w:rsid w:val="00050D10"/>
    <w:rsid w:val="00052AB1"/>
    <w:rsid w:val="0006218F"/>
    <w:rsid w:val="000B10D6"/>
    <w:rsid w:val="000D14BC"/>
    <w:rsid w:val="000D1914"/>
    <w:rsid w:val="000F10A4"/>
    <w:rsid w:val="00103E54"/>
    <w:rsid w:val="001371D5"/>
    <w:rsid w:val="001424B0"/>
    <w:rsid w:val="0018619B"/>
    <w:rsid w:val="001B052D"/>
    <w:rsid w:val="001B266B"/>
    <w:rsid w:val="001F28BC"/>
    <w:rsid w:val="001F543D"/>
    <w:rsid w:val="00214A24"/>
    <w:rsid w:val="00230B43"/>
    <w:rsid w:val="00241B3B"/>
    <w:rsid w:val="002A7466"/>
    <w:rsid w:val="002B0775"/>
    <w:rsid w:val="002E1C5E"/>
    <w:rsid w:val="002E4176"/>
    <w:rsid w:val="00315403"/>
    <w:rsid w:val="0032795A"/>
    <w:rsid w:val="00330254"/>
    <w:rsid w:val="003321F5"/>
    <w:rsid w:val="00380E8D"/>
    <w:rsid w:val="003A03F0"/>
    <w:rsid w:val="003A5DC8"/>
    <w:rsid w:val="003B197F"/>
    <w:rsid w:val="003B2D0E"/>
    <w:rsid w:val="003D4AE1"/>
    <w:rsid w:val="003F3209"/>
    <w:rsid w:val="004036C0"/>
    <w:rsid w:val="004107BE"/>
    <w:rsid w:val="00417924"/>
    <w:rsid w:val="0044076C"/>
    <w:rsid w:val="004503F4"/>
    <w:rsid w:val="004509E8"/>
    <w:rsid w:val="004539D7"/>
    <w:rsid w:val="00474662"/>
    <w:rsid w:val="004921E4"/>
    <w:rsid w:val="004B16F8"/>
    <w:rsid w:val="004D31DE"/>
    <w:rsid w:val="004F5025"/>
    <w:rsid w:val="0058645B"/>
    <w:rsid w:val="005870D7"/>
    <w:rsid w:val="005C69F7"/>
    <w:rsid w:val="005D5026"/>
    <w:rsid w:val="005F097D"/>
    <w:rsid w:val="005F5B15"/>
    <w:rsid w:val="006267F2"/>
    <w:rsid w:val="006A1849"/>
    <w:rsid w:val="006B46E5"/>
    <w:rsid w:val="006B7508"/>
    <w:rsid w:val="006D2F5C"/>
    <w:rsid w:val="006E0D72"/>
    <w:rsid w:val="006E2A74"/>
    <w:rsid w:val="0070668B"/>
    <w:rsid w:val="00711E07"/>
    <w:rsid w:val="0072483C"/>
    <w:rsid w:val="00726E62"/>
    <w:rsid w:val="00736F93"/>
    <w:rsid w:val="007500F4"/>
    <w:rsid w:val="0078212A"/>
    <w:rsid w:val="00786BBC"/>
    <w:rsid w:val="00787281"/>
    <w:rsid w:val="007C1FA5"/>
    <w:rsid w:val="007D3D98"/>
    <w:rsid w:val="007E50FB"/>
    <w:rsid w:val="00800DF9"/>
    <w:rsid w:val="008101F5"/>
    <w:rsid w:val="008437CC"/>
    <w:rsid w:val="008865AA"/>
    <w:rsid w:val="008909BF"/>
    <w:rsid w:val="008954FE"/>
    <w:rsid w:val="008976CB"/>
    <w:rsid w:val="008E35BE"/>
    <w:rsid w:val="00903685"/>
    <w:rsid w:val="00915B74"/>
    <w:rsid w:val="0096509A"/>
    <w:rsid w:val="00966BE6"/>
    <w:rsid w:val="009746E5"/>
    <w:rsid w:val="009B4BCC"/>
    <w:rsid w:val="009B6AE0"/>
    <w:rsid w:val="009C1057"/>
    <w:rsid w:val="009C73CE"/>
    <w:rsid w:val="00A16B23"/>
    <w:rsid w:val="00A422E2"/>
    <w:rsid w:val="00A646FF"/>
    <w:rsid w:val="00A74D18"/>
    <w:rsid w:val="00AD729D"/>
    <w:rsid w:val="00AF68A0"/>
    <w:rsid w:val="00AF7F26"/>
    <w:rsid w:val="00B11CF7"/>
    <w:rsid w:val="00B131BD"/>
    <w:rsid w:val="00B165DD"/>
    <w:rsid w:val="00B20B40"/>
    <w:rsid w:val="00B27D33"/>
    <w:rsid w:val="00B32687"/>
    <w:rsid w:val="00B50877"/>
    <w:rsid w:val="00B522EF"/>
    <w:rsid w:val="00B66EB7"/>
    <w:rsid w:val="00B671D9"/>
    <w:rsid w:val="00B67E9F"/>
    <w:rsid w:val="00B76473"/>
    <w:rsid w:val="00B810EF"/>
    <w:rsid w:val="00B97F90"/>
    <w:rsid w:val="00BC787B"/>
    <w:rsid w:val="00C100D4"/>
    <w:rsid w:val="00C10A05"/>
    <w:rsid w:val="00C12C8D"/>
    <w:rsid w:val="00C3360C"/>
    <w:rsid w:val="00C356FC"/>
    <w:rsid w:val="00C65BD7"/>
    <w:rsid w:val="00C737ED"/>
    <w:rsid w:val="00C738DC"/>
    <w:rsid w:val="00C94F4D"/>
    <w:rsid w:val="00C95A7F"/>
    <w:rsid w:val="00CB06CF"/>
    <w:rsid w:val="00CB0BF6"/>
    <w:rsid w:val="00CB5266"/>
    <w:rsid w:val="00CC2E94"/>
    <w:rsid w:val="00CF586B"/>
    <w:rsid w:val="00CF5FD5"/>
    <w:rsid w:val="00D21CE2"/>
    <w:rsid w:val="00D37674"/>
    <w:rsid w:val="00D61ADC"/>
    <w:rsid w:val="00D73197"/>
    <w:rsid w:val="00D9562A"/>
    <w:rsid w:val="00DB1D09"/>
    <w:rsid w:val="00DE1790"/>
    <w:rsid w:val="00DF10C7"/>
    <w:rsid w:val="00E04F8B"/>
    <w:rsid w:val="00E23E15"/>
    <w:rsid w:val="00E313DF"/>
    <w:rsid w:val="00E76F4E"/>
    <w:rsid w:val="00E818AE"/>
    <w:rsid w:val="00E86BA5"/>
    <w:rsid w:val="00E95A75"/>
    <w:rsid w:val="00EA3CCA"/>
    <w:rsid w:val="00ED7973"/>
    <w:rsid w:val="00F14DA7"/>
    <w:rsid w:val="00F50385"/>
    <w:rsid w:val="00F5566C"/>
    <w:rsid w:val="00F957CE"/>
    <w:rsid w:val="00FA351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E418"/>
  <w15:chartTrackingRefBased/>
  <w15:docId w15:val="{A29079C1-F457-4BBA-AFA0-2B8E138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15403"/>
    <w:rPr>
      <w:b/>
      <w:bCs/>
    </w:rPr>
  </w:style>
  <w:style w:type="character" w:styleId="Hyperlink">
    <w:name w:val="Hyperlink"/>
    <w:basedOn w:val="DefaultParagraphFont"/>
    <w:uiPriority w:val="99"/>
    <w:unhideWhenUsed/>
    <w:rsid w:val="003154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Sconference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2025-01-07T07:42:00Z</dcterms:created>
  <dcterms:modified xsi:type="dcterms:W3CDTF">2025-01-07T07:42:00Z</dcterms:modified>
</cp:coreProperties>
</file>